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0" w:rsidRDefault="00BE5010" w:rsidP="00BE5010">
      <w:pPr>
        <w:jc w:val="center"/>
        <w:rPr>
          <w:b/>
          <w:sz w:val="28"/>
        </w:rPr>
      </w:pPr>
    </w:p>
    <w:p w:rsidR="00BE5010" w:rsidRDefault="001D1A6F" w:rsidP="00BE5010">
      <w:pPr>
        <w:jc w:val="center"/>
        <w:rPr>
          <w:b/>
          <w:sz w:val="28"/>
        </w:rPr>
      </w:pPr>
      <w:r w:rsidRPr="00BE5010">
        <w:rPr>
          <w:b/>
          <w:sz w:val="28"/>
        </w:rPr>
        <w:t xml:space="preserve">Harmonogram III Kongresu </w:t>
      </w:r>
      <w:r w:rsidR="001727D5" w:rsidRPr="00BE5010">
        <w:rPr>
          <w:b/>
          <w:sz w:val="28"/>
        </w:rPr>
        <w:t xml:space="preserve">Położnych Rodzinnych </w:t>
      </w:r>
      <w:r w:rsidR="00FC5D36" w:rsidRPr="00BE5010">
        <w:rPr>
          <w:b/>
          <w:sz w:val="28"/>
        </w:rPr>
        <w:t>6-7.04.2019r.</w:t>
      </w:r>
    </w:p>
    <w:p w:rsidR="00BE5010" w:rsidRDefault="00BE5010" w:rsidP="00BE5010">
      <w:pPr>
        <w:rPr>
          <w:b/>
          <w:sz w:val="28"/>
        </w:rPr>
      </w:pPr>
    </w:p>
    <w:p w:rsidR="00BE5010" w:rsidRPr="00BE5010" w:rsidRDefault="00BE5010" w:rsidP="00BE5010">
      <w:pPr>
        <w:rPr>
          <w:b/>
          <w:sz w:val="28"/>
        </w:rPr>
      </w:pPr>
      <w:r>
        <w:rPr>
          <w:b/>
          <w:sz w:val="28"/>
        </w:rPr>
        <w:t>0</w:t>
      </w:r>
      <w:r w:rsidR="001D1A6F" w:rsidRPr="00BE5010">
        <w:rPr>
          <w:b/>
          <w:sz w:val="28"/>
        </w:rPr>
        <w:t>6.04.2019r.</w:t>
      </w:r>
    </w:p>
    <w:p w:rsidR="004B02BA" w:rsidRDefault="000B3A7F">
      <w:r>
        <w:t>8:00   –   9:00       Rejestracja uczestników</w:t>
      </w:r>
      <w:r w:rsidR="00BE5010">
        <w:t xml:space="preserve"> Kongresu</w:t>
      </w:r>
    </w:p>
    <w:p w:rsidR="00400F82" w:rsidRDefault="000B3A7F" w:rsidP="00400F82">
      <w:pPr>
        <w:spacing w:after="0"/>
      </w:pPr>
      <w:r>
        <w:t>9:00   –   9:</w:t>
      </w:r>
      <w:r w:rsidR="00BE5010">
        <w:t xml:space="preserve">15       Rozpoczęcie Kongresu  oraz </w:t>
      </w:r>
      <w:r>
        <w:t xml:space="preserve">powitanie </w:t>
      </w:r>
      <w:r w:rsidR="00BE5010">
        <w:t xml:space="preserve">przybyłych </w:t>
      </w:r>
      <w:r>
        <w:t>gości</w:t>
      </w:r>
      <w:r w:rsidR="00400F82">
        <w:t xml:space="preserve"> – </w:t>
      </w:r>
    </w:p>
    <w:p w:rsidR="000B3A7F" w:rsidRDefault="00400F82" w:rsidP="00400F82">
      <w:r>
        <w:t xml:space="preserve">                               Prezes OSPR, mgr Agnieszka Kamińska-Nowak, położna</w:t>
      </w:r>
      <w:r w:rsidR="00A90FAA">
        <w:t xml:space="preserve"> rodzinna</w:t>
      </w:r>
    </w:p>
    <w:p w:rsidR="00A90FAA" w:rsidRDefault="000B3A7F" w:rsidP="00A90FAA">
      <w:pPr>
        <w:spacing w:after="0"/>
      </w:pPr>
      <w:r>
        <w:t xml:space="preserve">9:15   -  10:00     </w:t>
      </w:r>
      <w:r w:rsidRPr="000B3A7F">
        <w:t xml:space="preserve"> Poród domowy jako alternatywa porodu w </w:t>
      </w:r>
      <w:r w:rsidR="00A90FAA">
        <w:t>szpitalu</w:t>
      </w:r>
      <w:r w:rsidR="00FC5D36">
        <w:t>.</w:t>
      </w:r>
      <w:r w:rsidR="00A90FAA">
        <w:t xml:space="preserve"> Kamila Ciastek-Majtyka,  </w:t>
      </w:r>
    </w:p>
    <w:p w:rsidR="000B3A7F" w:rsidRDefault="00A90FAA" w:rsidP="00A90FAA">
      <w:pPr>
        <w:spacing w:after="0"/>
      </w:pPr>
      <w:r>
        <w:tab/>
      </w:r>
      <w:r>
        <w:tab/>
        <w:t xml:space="preserve">   położna rodzinna</w:t>
      </w:r>
    </w:p>
    <w:p w:rsidR="00A90FAA" w:rsidRDefault="00A90FAA" w:rsidP="00A90FAA">
      <w:pPr>
        <w:spacing w:after="0"/>
      </w:pPr>
    </w:p>
    <w:p w:rsidR="000B3A7F" w:rsidRDefault="000B3A7F" w:rsidP="00A90FAA">
      <w:r>
        <w:t>10:0</w:t>
      </w:r>
      <w:r w:rsidR="009D0485">
        <w:t>5</w:t>
      </w:r>
      <w:r>
        <w:t xml:space="preserve"> – 10:</w:t>
      </w:r>
      <w:r w:rsidR="009D0485">
        <w:t>35</w:t>
      </w:r>
      <w:r w:rsidR="00BE5010">
        <w:t xml:space="preserve"> </w:t>
      </w:r>
      <w:r w:rsidR="00CE0AAE">
        <w:t xml:space="preserve">     </w:t>
      </w:r>
      <w:r w:rsidR="00BE5010">
        <w:t xml:space="preserve">Prezentacja firmy </w:t>
      </w:r>
      <w:proofErr w:type="spellStart"/>
      <w:r w:rsidR="004452F9" w:rsidRPr="00BE5010">
        <w:rPr>
          <w:color w:val="000000" w:themeColor="text1"/>
        </w:rPr>
        <w:t>Johnson</w:t>
      </w:r>
      <w:r w:rsidR="00BE5010">
        <w:rPr>
          <w:color w:val="000000" w:themeColor="text1"/>
        </w:rPr>
        <w:t>&amp;Johnson</w:t>
      </w:r>
      <w:proofErr w:type="spellEnd"/>
    </w:p>
    <w:p w:rsidR="000B3A7F" w:rsidRDefault="000B3A7F">
      <w:r>
        <w:t>10:</w:t>
      </w:r>
      <w:r w:rsidR="009D0485">
        <w:t>4</w:t>
      </w:r>
      <w:r>
        <w:t>0 – 11:</w:t>
      </w:r>
      <w:r w:rsidR="009D0485">
        <w:t>10</w:t>
      </w:r>
      <w:r w:rsidR="00CE0AAE">
        <w:t xml:space="preserve">      </w:t>
      </w:r>
      <w:r w:rsidR="00BE5010">
        <w:t xml:space="preserve">Prezentacja firmy </w:t>
      </w:r>
      <w:proofErr w:type="spellStart"/>
      <w:r w:rsidR="004452F9" w:rsidRPr="00BE5010">
        <w:rPr>
          <w:color w:val="000000" w:themeColor="text1"/>
        </w:rPr>
        <w:t>Braster</w:t>
      </w:r>
      <w:proofErr w:type="spellEnd"/>
    </w:p>
    <w:p w:rsidR="00CE0AAE" w:rsidRDefault="000B3A7F" w:rsidP="00CE0AAE">
      <w:pPr>
        <w:spacing w:after="0"/>
      </w:pPr>
      <w:r>
        <w:t>11:</w:t>
      </w:r>
      <w:r w:rsidR="009D0485">
        <w:t>15</w:t>
      </w:r>
      <w:r>
        <w:t xml:space="preserve"> - 11:</w:t>
      </w:r>
      <w:r w:rsidR="00400F82">
        <w:t>30</w:t>
      </w:r>
      <w:r w:rsidR="00CE0AAE">
        <w:t xml:space="preserve">      </w:t>
      </w:r>
      <w:r w:rsidR="00400F82" w:rsidRPr="0045076E">
        <w:t>Promocja książki</w:t>
      </w:r>
      <w:r w:rsidR="00BE5010">
        <w:t xml:space="preserve"> „Pierwsza pomoc w nauce macierzyństwa</w:t>
      </w:r>
      <w:r w:rsidR="00CE0AAE">
        <w:t xml:space="preserve">. </w:t>
      </w:r>
      <w:r w:rsidR="00BE5010">
        <w:t xml:space="preserve">Sprawdzone rady </w:t>
      </w:r>
      <w:r w:rsidR="00CE0AAE">
        <w:t xml:space="preserve">   </w:t>
      </w:r>
    </w:p>
    <w:p w:rsidR="000B3A7F" w:rsidRDefault="00CE0AAE" w:rsidP="00CE0AAE">
      <w:r>
        <w:t xml:space="preserve">                              </w:t>
      </w:r>
      <w:r w:rsidR="00BE5010">
        <w:t>położnej rodzinnej”</w:t>
      </w:r>
      <w:r w:rsidR="00A90FAA">
        <w:t xml:space="preserve"> - mgr</w:t>
      </w:r>
      <w:r w:rsidR="00400F82" w:rsidRPr="0045076E">
        <w:t xml:space="preserve"> Lucyna </w:t>
      </w:r>
      <w:proofErr w:type="spellStart"/>
      <w:r w:rsidR="00400F82" w:rsidRPr="0045076E">
        <w:t>Mirzyńska</w:t>
      </w:r>
      <w:proofErr w:type="spellEnd"/>
      <w:r w:rsidR="00A90FAA">
        <w:t>, położna rodzinna</w:t>
      </w:r>
    </w:p>
    <w:p w:rsidR="000B3A7F" w:rsidRPr="0045076E" w:rsidRDefault="000B3A7F">
      <w:r>
        <w:t>11:</w:t>
      </w:r>
      <w:r w:rsidR="00400F82">
        <w:t>30</w:t>
      </w:r>
      <w:r w:rsidR="009D0485">
        <w:t xml:space="preserve"> – 12:00</w:t>
      </w:r>
      <w:r w:rsidR="00CE0AAE">
        <w:t xml:space="preserve">     </w:t>
      </w:r>
      <w:r w:rsidR="00BE5010" w:rsidRPr="00BE5010">
        <w:rPr>
          <w:color w:val="000000" w:themeColor="text1"/>
        </w:rPr>
        <w:t>Przerwa kawowa</w:t>
      </w:r>
    </w:p>
    <w:p w:rsidR="000B3A7F" w:rsidRDefault="00CA186C" w:rsidP="00CE0AAE">
      <w:pPr>
        <w:spacing w:after="0"/>
      </w:pPr>
      <w:r>
        <w:t>12:00</w:t>
      </w:r>
      <w:r w:rsidR="000B3A7F">
        <w:t xml:space="preserve"> – 12:</w:t>
      </w:r>
      <w:r>
        <w:t>45</w:t>
      </w:r>
      <w:r w:rsidR="00CE0AAE">
        <w:t xml:space="preserve">     </w:t>
      </w:r>
      <w:r w:rsidR="000B3A7F" w:rsidRPr="000B3A7F">
        <w:t xml:space="preserve">Czy nauka pomaga w codziennej pracy? Medycyna oparta na dowodach w praktyce </w:t>
      </w:r>
    </w:p>
    <w:p w:rsidR="000B3A7F" w:rsidRDefault="00CE0AAE" w:rsidP="00CE0AAE">
      <w:pPr>
        <w:spacing w:after="0"/>
      </w:pPr>
      <w:r>
        <w:t xml:space="preserve">                              </w:t>
      </w:r>
      <w:r w:rsidR="000B3A7F">
        <w:t xml:space="preserve">Położnej.  </w:t>
      </w:r>
      <w:r w:rsidR="0045076E">
        <w:t xml:space="preserve">Dr n. med. </w:t>
      </w:r>
      <w:r w:rsidR="000B3A7F">
        <w:t>Anna Michalik</w:t>
      </w:r>
      <w:r w:rsidR="004B0E19">
        <w:t>, położna</w:t>
      </w:r>
    </w:p>
    <w:p w:rsidR="00ED6B1A" w:rsidRDefault="00ED6B1A" w:rsidP="00ED6B1A">
      <w:pPr>
        <w:spacing w:after="0"/>
      </w:pPr>
    </w:p>
    <w:p w:rsidR="000B3A7F" w:rsidRDefault="000B3A7F">
      <w:r>
        <w:t>12:</w:t>
      </w:r>
      <w:r w:rsidR="00CA186C">
        <w:t>5</w:t>
      </w:r>
      <w:r>
        <w:t>0 – 13:</w:t>
      </w:r>
      <w:r w:rsidR="00CA186C">
        <w:t>2</w:t>
      </w:r>
      <w:r>
        <w:t>0      O</w:t>
      </w:r>
      <w:r w:rsidRPr="000B3A7F">
        <w:t>cena ryzyka i nasilenia objawów depresj</w:t>
      </w:r>
      <w:r>
        <w:t>i</w:t>
      </w:r>
      <w:r w:rsidR="002B0F91">
        <w:t xml:space="preserve"> wg nowego Standardu Opieki       </w:t>
      </w:r>
      <w:r w:rsidR="002B0F91">
        <w:br/>
        <w:t xml:space="preserve">                               Okołoporodowej</w:t>
      </w:r>
      <w:r>
        <w:t xml:space="preserve">. </w:t>
      </w:r>
      <w:r w:rsidR="004B0E19">
        <w:t xml:space="preserve">Dr </w:t>
      </w:r>
      <w:r>
        <w:t>Agnieszka Pietkiewicz</w:t>
      </w:r>
      <w:r w:rsidR="004B0E19">
        <w:t>, psycholog, psychoterapeuta</w:t>
      </w:r>
    </w:p>
    <w:p w:rsidR="000B3A7F" w:rsidRDefault="000B3A7F">
      <w:r>
        <w:t>13:</w:t>
      </w:r>
      <w:r w:rsidR="00CA186C">
        <w:t>3</w:t>
      </w:r>
      <w:r w:rsidR="002320C9">
        <w:t>0</w:t>
      </w:r>
      <w:r>
        <w:t>– 14:</w:t>
      </w:r>
      <w:r w:rsidR="002320C9">
        <w:t>00</w:t>
      </w:r>
      <w:r w:rsidR="00CE0AAE">
        <w:t xml:space="preserve">      </w:t>
      </w:r>
      <w:r w:rsidR="00BE5010">
        <w:rPr>
          <w:color w:val="000000" w:themeColor="text1"/>
        </w:rPr>
        <w:t>Prezentacja Polskiego Banku Komórek Macierzystych</w:t>
      </w:r>
    </w:p>
    <w:p w:rsidR="000B3A7F" w:rsidRDefault="004452F9">
      <w:pPr>
        <w:rPr>
          <w:color w:val="C00000"/>
        </w:rPr>
      </w:pPr>
      <w:r>
        <w:t>14:</w:t>
      </w:r>
      <w:r w:rsidR="002320C9">
        <w:t>00</w:t>
      </w:r>
      <w:r w:rsidR="00CA186C">
        <w:t xml:space="preserve">  - 15:0</w:t>
      </w:r>
      <w:r w:rsidR="002320C9">
        <w:t>0</w:t>
      </w:r>
      <w:r w:rsidR="00CE0AAE">
        <w:t xml:space="preserve">     </w:t>
      </w:r>
      <w:r w:rsidR="002320C9" w:rsidRPr="00BE5010">
        <w:rPr>
          <w:color w:val="000000" w:themeColor="text1"/>
        </w:rPr>
        <w:t>OBIAD</w:t>
      </w:r>
    </w:p>
    <w:p w:rsidR="002320C9" w:rsidRPr="002D010D" w:rsidRDefault="002320C9">
      <w:pPr>
        <w:rPr>
          <w:color w:val="C00000"/>
        </w:rPr>
      </w:pPr>
      <w:r>
        <w:t>15:00 -  15:15</w:t>
      </w:r>
      <w:r w:rsidR="00CE0AAE">
        <w:t xml:space="preserve">    P</w:t>
      </w:r>
      <w:r w:rsidR="00BE5010">
        <w:t xml:space="preserve">rezentacja firmy </w:t>
      </w:r>
      <w:proofErr w:type="spellStart"/>
      <w:r w:rsidRPr="00BE5010">
        <w:rPr>
          <w:color w:val="000000" w:themeColor="text1"/>
        </w:rPr>
        <w:t>Lovi</w:t>
      </w:r>
      <w:proofErr w:type="spellEnd"/>
    </w:p>
    <w:p w:rsidR="004452F9" w:rsidRDefault="002320C9">
      <w:r>
        <w:t xml:space="preserve">15:15 </w:t>
      </w:r>
      <w:r w:rsidR="002D010D">
        <w:t xml:space="preserve">–15:45    </w:t>
      </w:r>
      <w:r w:rsidR="00CE0AAE">
        <w:t xml:space="preserve"> </w:t>
      </w:r>
      <w:r w:rsidR="004452F9" w:rsidRPr="000B3A7F">
        <w:t>Recept</w:t>
      </w:r>
      <w:r w:rsidR="004452F9">
        <w:t>y w praktyce położnej rodzinnej</w:t>
      </w:r>
      <w:r w:rsidR="00FC5D36">
        <w:t>.</w:t>
      </w:r>
      <w:r w:rsidR="00CE0AAE">
        <w:t xml:space="preserve"> </w:t>
      </w:r>
      <w:r w:rsidR="00FC5D36">
        <w:t>M</w:t>
      </w:r>
      <w:r w:rsidR="00A90FAA">
        <w:t>gr Marika Kaczmarek, położna rodzinna</w:t>
      </w:r>
    </w:p>
    <w:p w:rsidR="004452F9" w:rsidRDefault="004452F9" w:rsidP="004452F9">
      <w:pPr>
        <w:rPr>
          <w:color w:val="C00000"/>
        </w:rPr>
      </w:pPr>
      <w:r>
        <w:t>15:</w:t>
      </w:r>
      <w:r w:rsidR="002D010D">
        <w:t>50</w:t>
      </w:r>
      <w:r w:rsidR="00CA186C">
        <w:t xml:space="preserve">  - 16</w:t>
      </w:r>
      <w:r w:rsidR="000B3A7F">
        <w:t>:</w:t>
      </w:r>
      <w:r w:rsidR="002D010D">
        <w:t xml:space="preserve">20    </w:t>
      </w:r>
      <w:r w:rsidRPr="000B3A7F">
        <w:t>Wycena świadczeń położnej rodzinnej</w:t>
      </w:r>
      <w:r w:rsidR="00FC5D36">
        <w:t>.</w:t>
      </w:r>
      <w:r w:rsidR="00CE0AAE">
        <w:t xml:space="preserve"> </w:t>
      </w:r>
      <w:r w:rsidR="00FC5D36">
        <w:t>M</w:t>
      </w:r>
      <w:r w:rsidR="004B0E19">
        <w:t>gr</w:t>
      </w:r>
      <w:r w:rsidRPr="000B3A7F">
        <w:t> </w:t>
      </w:r>
      <w:hyperlink r:id="rId8" w:tgtFrame="_blank" w:history="1">
        <w:r w:rsidRPr="000B3A7F">
          <w:rPr>
            <w:rStyle w:val="Hipercze"/>
            <w:color w:val="auto"/>
            <w:u w:val="none"/>
          </w:rPr>
          <w:t xml:space="preserve">Agnieszka </w:t>
        </w:r>
        <w:proofErr w:type="spellStart"/>
        <w:r w:rsidRPr="000B3A7F">
          <w:rPr>
            <w:rStyle w:val="Hipercze"/>
            <w:color w:val="auto"/>
            <w:u w:val="none"/>
          </w:rPr>
          <w:t>Brześcińska</w:t>
        </w:r>
        <w:proofErr w:type="spellEnd"/>
      </w:hyperlink>
      <w:r w:rsidR="004B0E19">
        <w:t>, położna</w:t>
      </w:r>
      <w:r w:rsidR="00FC5D36">
        <w:t xml:space="preserve"> rodzinna</w:t>
      </w:r>
    </w:p>
    <w:p w:rsidR="006F59C4" w:rsidRDefault="004452F9">
      <w:r>
        <w:t>16:</w:t>
      </w:r>
      <w:r w:rsidR="0045076E">
        <w:t>30</w:t>
      </w:r>
      <w:r w:rsidR="00CA186C">
        <w:t xml:space="preserve">  – </w:t>
      </w:r>
      <w:r w:rsidR="0045076E">
        <w:t>17</w:t>
      </w:r>
      <w:r>
        <w:t>:</w:t>
      </w:r>
      <w:r w:rsidR="0045076E">
        <w:t>0</w:t>
      </w:r>
      <w:r w:rsidR="009120DA">
        <w:t>0</w:t>
      </w:r>
      <w:r w:rsidR="00CE0AAE">
        <w:t xml:space="preserve">   </w:t>
      </w:r>
      <w:r w:rsidR="009120DA">
        <w:t>Panel dyskusyjny</w:t>
      </w:r>
    </w:p>
    <w:p w:rsidR="009120DA" w:rsidRDefault="0045076E">
      <w:r>
        <w:t xml:space="preserve">17:00 – 17:30     </w:t>
      </w:r>
      <w:r w:rsidR="009120DA">
        <w:t>Po</w:t>
      </w:r>
      <w:r w:rsidR="00C26ABE">
        <w:t>dsumowanie działalności OSPR , Walne Z</w:t>
      </w:r>
      <w:r w:rsidR="009120DA">
        <w:t>ebranie</w:t>
      </w:r>
      <w:r w:rsidR="00C26ABE">
        <w:t xml:space="preserve"> członków</w:t>
      </w:r>
      <w:r w:rsidR="009120DA">
        <w:t xml:space="preserve"> OSPR</w:t>
      </w:r>
    </w:p>
    <w:p w:rsidR="009120DA" w:rsidRPr="004B0E19" w:rsidRDefault="009120DA" w:rsidP="00BE5010">
      <w:pPr>
        <w:pStyle w:val="Tekstpodstawowy"/>
      </w:pPr>
      <w:r>
        <w:t xml:space="preserve"> 18:30  </w:t>
      </w:r>
      <w:r w:rsidR="00BE5010">
        <w:tab/>
      </w:r>
      <w:r w:rsidR="00BE5010">
        <w:tab/>
        <w:t xml:space="preserve"> REKREACJA W TERENIE </w:t>
      </w:r>
    </w:p>
    <w:p w:rsidR="009120DA" w:rsidRDefault="009120DA" w:rsidP="00BE5010">
      <w:pPr>
        <w:pStyle w:val="Tekstpodstawowy"/>
      </w:pPr>
      <w:r>
        <w:t xml:space="preserve">20:00    </w:t>
      </w:r>
      <w:r w:rsidR="00CE0AAE">
        <w:t xml:space="preserve">              </w:t>
      </w:r>
      <w:r w:rsidR="004B0E19" w:rsidRPr="00BE5010">
        <w:rPr>
          <w:color w:val="000000" w:themeColor="text1"/>
        </w:rPr>
        <w:t xml:space="preserve">UROCZYSTA </w:t>
      </w:r>
      <w:r w:rsidR="002320C9" w:rsidRPr="00BE5010">
        <w:rPr>
          <w:color w:val="000000" w:themeColor="text1"/>
        </w:rPr>
        <w:t>KOLACJA</w:t>
      </w:r>
    </w:p>
    <w:p w:rsidR="001727D5" w:rsidRDefault="001727D5"/>
    <w:p w:rsidR="001727D5" w:rsidRDefault="001727D5"/>
    <w:p w:rsidR="001727D5" w:rsidRDefault="001727D5"/>
    <w:p w:rsidR="001727D5" w:rsidRDefault="001727D5"/>
    <w:p w:rsidR="006F59C4" w:rsidRPr="00BE5010" w:rsidRDefault="001D1A6F" w:rsidP="00BE5010">
      <w:pPr>
        <w:pStyle w:val="Lista"/>
        <w:rPr>
          <w:b/>
          <w:sz w:val="28"/>
        </w:rPr>
      </w:pPr>
      <w:r w:rsidRPr="00BE5010">
        <w:rPr>
          <w:b/>
          <w:sz w:val="28"/>
        </w:rPr>
        <w:t>07.04.2019r.</w:t>
      </w:r>
    </w:p>
    <w:p w:rsidR="001727D5" w:rsidRDefault="001D1A6F" w:rsidP="001727D5">
      <w:r>
        <w:t>8:00 – 10:00   Śniadanie</w:t>
      </w:r>
    </w:p>
    <w:p w:rsidR="001727D5" w:rsidRDefault="001727D5" w:rsidP="001727D5">
      <w:pPr>
        <w:spacing w:after="0"/>
      </w:pPr>
      <w:r>
        <w:t>10:00 – 10:45   Warsztaty – grupa I - „Karmienie piersią w praktyce”</w:t>
      </w:r>
      <w:r w:rsidR="00FC5D36">
        <w:t>.</w:t>
      </w:r>
    </w:p>
    <w:p w:rsidR="001727D5" w:rsidRDefault="00CE0AAE" w:rsidP="001727D5">
      <w:pPr>
        <w:spacing w:after="0"/>
      </w:pPr>
      <w:r>
        <w:t xml:space="preserve">                           </w:t>
      </w:r>
      <w:r w:rsidR="00FC5D36">
        <w:t>M</w:t>
      </w:r>
      <w:r w:rsidR="001727D5">
        <w:t xml:space="preserve">gr Agnieszka Kamińska –Nowak, </w:t>
      </w:r>
      <w:r w:rsidR="001727D5" w:rsidRPr="0028612D">
        <w:t>położna rodzinna</w:t>
      </w:r>
    </w:p>
    <w:p w:rsidR="001727D5" w:rsidRDefault="001727D5" w:rsidP="001727D5">
      <w:pPr>
        <w:spacing w:after="0"/>
      </w:pPr>
    </w:p>
    <w:p w:rsidR="001727D5" w:rsidRDefault="001727D5" w:rsidP="001727D5">
      <w:pPr>
        <w:spacing w:after="0"/>
      </w:pPr>
      <w:r>
        <w:t xml:space="preserve">10:00 – 10:45  </w:t>
      </w:r>
      <w:r w:rsidR="00CE0AAE">
        <w:t xml:space="preserve"> </w:t>
      </w:r>
      <w:r>
        <w:t xml:space="preserve">Warsztaty  - grupa II - „Elektroniczna dokumentacja medyczna jako narzędzie pracy     </w:t>
      </w:r>
    </w:p>
    <w:p w:rsidR="001727D5" w:rsidRDefault="00CE0AAE" w:rsidP="001727D5">
      <w:r>
        <w:t xml:space="preserve">                            </w:t>
      </w:r>
      <w:r w:rsidR="001727D5">
        <w:t>Położnej POZ</w:t>
      </w:r>
      <w:r w:rsidR="00FC5D36">
        <w:t>”. M</w:t>
      </w:r>
      <w:r w:rsidR="001727D5">
        <w:t xml:space="preserve">gr Halina Tłoczek, </w:t>
      </w:r>
      <w:r w:rsidR="001727D5" w:rsidRPr="0028612D">
        <w:t>położna rodzinna</w:t>
      </w:r>
    </w:p>
    <w:p w:rsidR="001727D5" w:rsidRDefault="00A90FAA" w:rsidP="001727D5">
      <w:r>
        <w:t xml:space="preserve">10:45 – 11:00   </w:t>
      </w:r>
      <w:r w:rsidR="00BE5010">
        <w:rPr>
          <w:color w:val="000000" w:themeColor="text1"/>
        </w:rPr>
        <w:t>Przerwa kawowa</w:t>
      </w:r>
    </w:p>
    <w:p w:rsidR="001727D5" w:rsidRDefault="001727D5" w:rsidP="00A90FAA">
      <w:pPr>
        <w:spacing w:after="0"/>
      </w:pPr>
      <w:r>
        <w:t xml:space="preserve">11:00 – 11:45  Warsztaty  - grupa II - „Elektroniczna dokumentacja medyczna jako narzędzie pracy     </w:t>
      </w:r>
    </w:p>
    <w:p w:rsidR="001727D5" w:rsidRDefault="001727D5" w:rsidP="00A90FAA">
      <w:pPr>
        <w:spacing w:after="0"/>
      </w:pPr>
      <w:r>
        <w:t xml:space="preserve"> </w:t>
      </w:r>
      <w:r w:rsidR="00CE0AAE">
        <w:t xml:space="preserve">                          </w:t>
      </w:r>
      <w:r>
        <w:t>Położnej POZ</w:t>
      </w:r>
      <w:r w:rsidR="00FC5D36">
        <w:t>”. M</w:t>
      </w:r>
      <w:r>
        <w:t xml:space="preserve">gr Halina Tłoczek, </w:t>
      </w:r>
      <w:r w:rsidRPr="0028612D">
        <w:t>położna rodzinna</w:t>
      </w:r>
    </w:p>
    <w:p w:rsidR="00A90FAA" w:rsidRDefault="00A90FAA" w:rsidP="001727D5">
      <w:pPr>
        <w:spacing w:after="0"/>
      </w:pPr>
    </w:p>
    <w:p w:rsidR="00A90FAA" w:rsidRDefault="00A90FAA" w:rsidP="00A90FAA">
      <w:pPr>
        <w:spacing w:after="0"/>
      </w:pPr>
      <w:r>
        <w:t>11:00 – 11:45   Warsztaty – grupa I - „Karmienie piersią w praktyce”</w:t>
      </w:r>
      <w:r w:rsidR="00FC5D36">
        <w:t>.</w:t>
      </w:r>
    </w:p>
    <w:p w:rsidR="00A90FAA" w:rsidRDefault="00CE0AAE" w:rsidP="00A90FAA">
      <w:pPr>
        <w:spacing w:after="0"/>
      </w:pPr>
      <w:r>
        <w:t xml:space="preserve">                           </w:t>
      </w:r>
      <w:r w:rsidR="00FC5D36">
        <w:t>M</w:t>
      </w:r>
      <w:r w:rsidR="00A90FAA">
        <w:t xml:space="preserve">gr Agnieszka Kamińska –Nowak, </w:t>
      </w:r>
      <w:r w:rsidR="00A90FAA" w:rsidRPr="0028612D">
        <w:t>położna rodzinna</w:t>
      </w:r>
    </w:p>
    <w:p w:rsidR="00A90FAA" w:rsidRDefault="00A90FAA" w:rsidP="00A90FAA">
      <w:pPr>
        <w:spacing w:after="0"/>
      </w:pPr>
    </w:p>
    <w:p w:rsidR="00A90FAA" w:rsidRDefault="00A90FAA" w:rsidP="00BE5010">
      <w:pPr>
        <w:pStyle w:val="Tekstpodstawowy"/>
      </w:pPr>
      <w:r>
        <w:t>12:00 – 12:30  Podsumowanie i zakończenie kongresu, rozdanie dyplomów</w:t>
      </w:r>
    </w:p>
    <w:p w:rsidR="00A90FAA" w:rsidRDefault="009B1F1A" w:rsidP="00BE5010">
      <w:pPr>
        <w:pStyle w:val="Tekstpodstawowywcity"/>
      </w:pPr>
      <w:r>
        <w:t xml:space="preserve">              </w:t>
      </w:r>
    </w:p>
    <w:p w:rsidR="00A90FAA" w:rsidRPr="00A90FAA" w:rsidRDefault="009B1F1A" w:rsidP="00BE5010">
      <w:pPr>
        <w:pStyle w:val="Tekstpodstawowy"/>
        <w:rPr>
          <w:color w:val="0070C0"/>
        </w:rPr>
      </w:pPr>
      <w:r>
        <w:t>12:30</w:t>
      </w:r>
      <w:r w:rsidR="00A90FAA">
        <w:t xml:space="preserve"> </w:t>
      </w:r>
      <w:r>
        <w:t xml:space="preserve">               </w:t>
      </w:r>
      <w:bookmarkStart w:id="0" w:name="_GoBack"/>
      <w:bookmarkEnd w:id="0"/>
      <w:r>
        <w:rPr>
          <w:color w:val="000000" w:themeColor="text1"/>
        </w:rPr>
        <w:t>LUNCH</w:t>
      </w:r>
    </w:p>
    <w:p w:rsidR="001D1A6F" w:rsidRDefault="001D1A6F" w:rsidP="001D1A6F"/>
    <w:p w:rsidR="001D1A6F" w:rsidRDefault="001D1A6F"/>
    <w:p w:rsidR="006F59C4" w:rsidRPr="000B3A7F" w:rsidRDefault="006F59C4"/>
    <w:sectPr w:rsidR="006F59C4" w:rsidRPr="000B3A7F" w:rsidSect="004B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75" w:rsidRDefault="000F2775" w:rsidP="009120DA">
      <w:pPr>
        <w:spacing w:after="0" w:line="240" w:lineRule="auto"/>
      </w:pPr>
      <w:r>
        <w:separator/>
      </w:r>
    </w:p>
  </w:endnote>
  <w:endnote w:type="continuationSeparator" w:id="0">
    <w:p w:rsidR="000F2775" w:rsidRDefault="000F2775" w:rsidP="0091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75" w:rsidRDefault="000F2775" w:rsidP="009120DA">
      <w:pPr>
        <w:spacing w:after="0" w:line="240" w:lineRule="auto"/>
      </w:pPr>
      <w:r>
        <w:separator/>
      </w:r>
    </w:p>
  </w:footnote>
  <w:footnote w:type="continuationSeparator" w:id="0">
    <w:p w:rsidR="000F2775" w:rsidRDefault="000F2775" w:rsidP="0091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A7F"/>
    <w:rsid w:val="00075C7E"/>
    <w:rsid w:val="000B3A7F"/>
    <w:rsid w:val="000F2775"/>
    <w:rsid w:val="001727D5"/>
    <w:rsid w:val="001D1A6F"/>
    <w:rsid w:val="002320C9"/>
    <w:rsid w:val="002B0F91"/>
    <w:rsid w:val="002D010D"/>
    <w:rsid w:val="003473F3"/>
    <w:rsid w:val="003837B0"/>
    <w:rsid w:val="00400F82"/>
    <w:rsid w:val="004452F9"/>
    <w:rsid w:val="0045076E"/>
    <w:rsid w:val="004B02BA"/>
    <w:rsid w:val="004B0E19"/>
    <w:rsid w:val="004F6EF4"/>
    <w:rsid w:val="005970ED"/>
    <w:rsid w:val="005A548B"/>
    <w:rsid w:val="005C39FD"/>
    <w:rsid w:val="00697EEE"/>
    <w:rsid w:val="006F59C4"/>
    <w:rsid w:val="00844D2E"/>
    <w:rsid w:val="008C2B19"/>
    <w:rsid w:val="009120DA"/>
    <w:rsid w:val="009B1F1A"/>
    <w:rsid w:val="009D0485"/>
    <w:rsid w:val="00A90FAA"/>
    <w:rsid w:val="00BE5010"/>
    <w:rsid w:val="00C23B10"/>
    <w:rsid w:val="00C26ABE"/>
    <w:rsid w:val="00CA186C"/>
    <w:rsid w:val="00CE0AAE"/>
    <w:rsid w:val="00D30227"/>
    <w:rsid w:val="00DB71F4"/>
    <w:rsid w:val="00ED6B1A"/>
    <w:rsid w:val="00FC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A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0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0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0DA"/>
    <w:rPr>
      <w:vertAlign w:val="superscript"/>
    </w:rPr>
  </w:style>
  <w:style w:type="paragraph" w:styleId="Lista">
    <w:name w:val="List"/>
    <w:basedOn w:val="Normalny"/>
    <w:uiPriority w:val="99"/>
    <w:unhideWhenUsed/>
    <w:rsid w:val="00BE5010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5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5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E5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010"/>
  </w:style>
  <w:style w:type="paragraph" w:styleId="Tekstpodstawowywcity">
    <w:name w:val="Body Text Indent"/>
    <w:basedOn w:val="Normalny"/>
    <w:link w:val="TekstpodstawowywcityZnak"/>
    <w:uiPriority w:val="99"/>
    <w:unhideWhenUsed/>
    <w:rsid w:val="00BE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010"/>
  </w:style>
  <w:style w:type="paragraph" w:styleId="Podtytu">
    <w:name w:val="Subtitle"/>
    <w:basedOn w:val="Normalny"/>
    <w:next w:val="Normalny"/>
    <w:link w:val="PodtytuZnak"/>
    <w:uiPriority w:val="11"/>
    <w:qFormat/>
    <w:rsid w:val="00BE5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5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gnieszka.brzescinska.5?fref=gc&amp;dti=173694869798749&amp;hc_location=u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0805-22D8-47D4-BD07-DD451045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Tabor</dc:creator>
  <cp:lastModifiedBy>Asia</cp:lastModifiedBy>
  <cp:revision>4</cp:revision>
  <dcterms:created xsi:type="dcterms:W3CDTF">2019-03-18T19:58:00Z</dcterms:created>
  <dcterms:modified xsi:type="dcterms:W3CDTF">2019-03-19T18:53:00Z</dcterms:modified>
</cp:coreProperties>
</file>